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B79F" w14:textId="77777777" w:rsidR="005A4421" w:rsidRPr="008E03A6" w:rsidRDefault="00463D7C" w:rsidP="004B2708">
      <w:pPr>
        <w:jc w:val="center"/>
        <w:rPr>
          <w:b/>
          <w:lang w:val="en-GB"/>
        </w:rPr>
      </w:pPr>
      <w:bookmarkStart w:id="0" w:name="_GoBack"/>
      <w:bookmarkEnd w:id="0"/>
      <w:r w:rsidRPr="008E03A6">
        <w:rPr>
          <w:b/>
          <w:lang w:val="en-GB"/>
        </w:rPr>
        <w:t>HRC 43</w:t>
      </w:r>
    </w:p>
    <w:p w14:paraId="6E704CCA" w14:textId="77777777" w:rsidR="005A4421" w:rsidRPr="008E03A6" w:rsidRDefault="00463D7C" w:rsidP="004B2708">
      <w:pPr>
        <w:jc w:val="center"/>
        <w:rPr>
          <w:b/>
          <w:lang w:val="en-GB"/>
        </w:rPr>
      </w:pPr>
      <w:r w:rsidRPr="008E03A6">
        <w:rPr>
          <w:b/>
          <w:lang w:val="en-GB"/>
        </w:rPr>
        <w:t>General Debate Item 5 - 11 March 2020</w:t>
      </w:r>
    </w:p>
    <w:p w14:paraId="653ECF4D" w14:textId="77777777" w:rsidR="005D1EDB" w:rsidRPr="008E03A6" w:rsidRDefault="005D1EDB">
      <w:pPr>
        <w:rPr>
          <w:b/>
          <w:lang w:val="en-GB"/>
        </w:rPr>
      </w:pPr>
    </w:p>
    <w:p w14:paraId="35A3A8CC" w14:textId="77777777" w:rsidR="005A4421" w:rsidRPr="008E03A6" w:rsidRDefault="00463D7C">
      <w:pPr>
        <w:rPr>
          <w:b/>
          <w:lang w:val="en-GB"/>
        </w:rPr>
      </w:pPr>
      <w:r w:rsidRPr="008E03A6">
        <w:rPr>
          <w:b/>
          <w:lang w:val="en-GB"/>
        </w:rPr>
        <w:t>Intervention by the Netherlands on behalf of Belgium, the Netherlands and Luxembourg (Benelux)</w:t>
      </w:r>
    </w:p>
    <w:p w14:paraId="628F5C32" w14:textId="77777777" w:rsidR="005A4421" w:rsidRPr="008E03A6" w:rsidRDefault="00463D7C" w:rsidP="005D1EDB">
      <w:pPr>
        <w:jc w:val="center"/>
        <w:rPr>
          <w:b/>
          <w:lang w:val="en-GB"/>
        </w:rPr>
      </w:pPr>
      <w:r w:rsidRPr="008E03A6">
        <w:rPr>
          <w:b/>
          <w:lang w:val="en-GB"/>
        </w:rPr>
        <w:t>Speaking time: 2 min 30</w:t>
      </w:r>
    </w:p>
    <w:p w14:paraId="30D0CBF2" w14:textId="77777777" w:rsidR="005A4421" w:rsidRPr="008E03A6" w:rsidRDefault="005A4421">
      <w:pPr>
        <w:rPr>
          <w:lang w:val="en-GB"/>
        </w:rPr>
      </w:pPr>
    </w:p>
    <w:p w14:paraId="355A0712" w14:textId="77777777" w:rsidR="005A4421" w:rsidRPr="008E03A6" w:rsidRDefault="00463D7C">
      <w:pPr>
        <w:rPr>
          <w:lang w:val="en-GB"/>
        </w:rPr>
      </w:pPr>
      <w:r w:rsidRPr="008E03A6">
        <w:rPr>
          <w:lang w:val="en-GB"/>
        </w:rPr>
        <w:t xml:space="preserve">Thank you, Madam President. </w:t>
      </w:r>
    </w:p>
    <w:p w14:paraId="59CE0D1D" w14:textId="0E55C6D2" w:rsidR="005A4421" w:rsidRPr="008E03A6" w:rsidRDefault="00D60DA2">
      <w:pPr>
        <w:rPr>
          <w:lang w:val="en-GB"/>
        </w:rPr>
      </w:pPr>
      <w:r>
        <w:rPr>
          <w:lang w:val="en-GB"/>
        </w:rPr>
        <w:t>I am</w:t>
      </w:r>
      <w:r w:rsidR="00463D7C" w:rsidRPr="008E03A6">
        <w:rPr>
          <w:lang w:val="en-GB"/>
        </w:rPr>
        <w:t xml:space="preserve"> honoured to deliver this statement on behalf of the </w:t>
      </w:r>
      <w:r w:rsidR="00137C0D">
        <w:rPr>
          <w:lang w:val="en-GB"/>
        </w:rPr>
        <w:t>three</w:t>
      </w:r>
      <w:r w:rsidR="00463D7C" w:rsidRPr="008E03A6">
        <w:rPr>
          <w:lang w:val="en-GB"/>
        </w:rPr>
        <w:t xml:space="preserve"> countries of</w:t>
      </w:r>
      <w:r w:rsidR="00493271" w:rsidRPr="008E03A6">
        <w:rPr>
          <w:lang w:val="en-GB"/>
        </w:rPr>
        <w:t xml:space="preserve"> the Benelux, Be</w:t>
      </w:r>
      <w:r w:rsidR="008E03A6">
        <w:rPr>
          <w:lang w:val="en-GB"/>
        </w:rPr>
        <w:t>l</w:t>
      </w:r>
      <w:r w:rsidR="00493271" w:rsidRPr="008E03A6">
        <w:rPr>
          <w:lang w:val="en-GB"/>
        </w:rPr>
        <w:t>gium, Luxembourg and my own country</w:t>
      </w:r>
      <w:r>
        <w:rPr>
          <w:lang w:val="en-GB"/>
        </w:rPr>
        <w:t>, the Netherlands</w:t>
      </w:r>
      <w:r w:rsidR="00493271" w:rsidRPr="008E03A6">
        <w:rPr>
          <w:lang w:val="en-GB"/>
        </w:rPr>
        <w:t>.</w:t>
      </w:r>
      <w:r w:rsidR="00463D7C" w:rsidRPr="008E03A6">
        <w:rPr>
          <w:lang w:val="en-GB"/>
        </w:rPr>
        <w:t xml:space="preserve"> </w:t>
      </w:r>
    </w:p>
    <w:p w14:paraId="50D9E7A1" w14:textId="71900E66" w:rsidR="005A4421" w:rsidRPr="008E03A6" w:rsidRDefault="00463D7C">
      <w:pPr>
        <w:rPr>
          <w:lang w:val="en-GB"/>
        </w:rPr>
      </w:pPr>
      <w:r w:rsidRPr="008E03A6">
        <w:rPr>
          <w:lang w:val="en-GB"/>
        </w:rPr>
        <w:t xml:space="preserve">We </w:t>
      </w:r>
      <w:r w:rsidR="008E03A6">
        <w:rPr>
          <w:lang w:val="en-GB"/>
        </w:rPr>
        <w:t xml:space="preserve">condemn all forms of </w:t>
      </w:r>
      <w:r w:rsidRPr="008E03A6">
        <w:rPr>
          <w:lang w:val="en-GB"/>
        </w:rPr>
        <w:t xml:space="preserve">intimidation and reprisals against </w:t>
      </w:r>
      <w:r w:rsidR="00E23B3D" w:rsidRPr="008E03A6">
        <w:rPr>
          <w:lang w:val="en-GB"/>
        </w:rPr>
        <w:t>civil society actors</w:t>
      </w:r>
      <w:r w:rsidR="008D3ABD" w:rsidRPr="008E03A6">
        <w:rPr>
          <w:lang w:val="en-GB"/>
        </w:rPr>
        <w:t xml:space="preserve"> </w:t>
      </w:r>
      <w:r w:rsidRPr="008E03A6">
        <w:rPr>
          <w:lang w:val="en-GB"/>
        </w:rPr>
        <w:t xml:space="preserve">who engage with the representatives and mechanisms </w:t>
      </w:r>
      <w:r w:rsidR="00D60DA2">
        <w:rPr>
          <w:lang w:val="en-GB"/>
        </w:rPr>
        <w:t xml:space="preserve">of the United Nations </w:t>
      </w:r>
      <w:r w:rsidRPr="008E03A6">
        <w:rPr>
          <w:lang w:val="en-GB"/>
        </w:rPr>
        <w:t xml:space="preserve">in the field of human rights. </w:t>
      </w:r>
    </w:p>
    <w:p w14:paraId="5297DA03" w14:textId="77777777" w:rsidR="008D3ABD" w:rsidRPr="008E03A6" w:rsidRDefault="008D3ABD">
      <w:pPr>
        <w:rPr>
          <w:lang w:val="en-GB"/>
        </w:rPr>
      </w:pPr>
      <w:r w:rsidRPr="008E03A6">
        <w:rPr>
          <w:lang w:val="en-GB"/>
        </w:rPr>
        <w:t>Madam President,</w:t>
      </w:r>
    </w:p>
    <w:p w14:paraId="26938CB8" w14:textId="616EFF81" w:rsidR="008D3ABD" w:rsidRPr="008E03A6" w:rsidRDefault="008D3ABD">
      <w:pPr>
        <w:rPr>
          <w:lang w:val="en-GB"/>
        </w:rPr>
      </w:pPr>
      <w:r w:rsidRPr="008E03A6">
        <w:rPr>
          <w:lang w:val="en-GB"/>
        </w:rPr>
        <w:t xml:space="preserve">We </w:t>
      </w:r>
      <w:r w:rsidR="008E03A6">
        <w:rPr>
          <w:lang w:val="en-GB"/>
        </w:rPr>
        <w:t>welcome</w:t>
      </w:r>
      <w:r w:rsidRPr="008E03A6">
        <w:rPr>
          <w:lang w:val="en-GB"/>
        </w:rPr>
        <w:t xml:space="preserve"> your </w:t>
      </w:r>
      <w:r w:rsidR="008E2FFE" w:rsidRPr="008E03A6">
        <w:rPr>
          <w:lang w:val="en-GB"/>
        </w:rPr>
        <w:t xml:space="preserve">pledge at the opening of this session </w:t>
      </w:r>
      <w:r w:rsidRPr="008E03A6">
        <w:rPr>
          <w:lang w:val="en-GB"/>
        </w:rPr>
        <w:t xml:space="preserve">to follow up on all allegations of reprisals against individuals </w:t>
      </w:r>
      <w:r w:rsidR="008E03A6">
        <w:rPr>
          <w:lang w:val="en-GB"/>
        </w:rPr>
        <w:t xml:space="preserve">who have </w:t>
      </w:r>
      <w:r w:rsidRPr="008E03A6">
        <w:rPr>
          <w:lang w:val="en-GB"/>
        </w:rPr>
        <w:t>engag</w:t>
      </w:r>
      <w:r w:rsidR="008E03A6">
        <w:rPr>
          <w:lang w:val="en-GB"/>
        </w:rPr>
        <w:t>ed</w:t>
      </w:r>
      <w:r w:rsidRPr="008E03A6">
        <w:rPr>
          <w:lang w:val="en-GB"/>
        </w:rPr>
        <w:t xml:space="preserve"> with the UN human rights system</w:t>
      </w:r>
      <w:r w:rsidR="008E03A6">
        <w:rPr>
          <w:lang w:val="en-GB"/>
        </w:rPr>
        <w:t>. We commend</w:t>
      </w:r>
      <w:r w:rsidR="008E2FFE" w:rsidRPr="008E03A6">
        <w:rPr>
          <w:lang w:val="en-GB"/>
        </w:rPr>
        <w:t xml:space="preserve"> </w:t>
      </w:r>
      <w:r w:rsidRPr="008E03A6">
        <w:rPr>
          <w:lang w:val="en-GB"/>
        </w:rPr>
        <w:t xml:space="preserve">your </w:t>
      </w:r>
      <w:r w:rsidR="005D1EDB" w:rsidRPr="008E03A6">
        <w:rPr>
          <w:lang w:val="en-GB"/>
        </w:rPr>
        <w:t xml:space="preserve">strong </w:t>
      </w:r>
      <w:r w:rsidRPr="008E03A6">
        <w:rPr>
          <w:lang w:val="en-GB"/>
        </w:rPr>
        <w:t xml:space="preserve">call on all states to prevent </w:t>
      </w:r>
      <w:r w:rsidR="00D60DA2">
        <w:rPr>
          <w:lang w:val="en-GB"/>
        </w:rPr>
        <w:t>such</w:t>
      </w:r>
      <w:r w:rsidRPr="008E03A6">
        <w:rPr>
          <w:lang w:val="en-GB"/>
        </w:rPr>
        <w:t xml:space="preserve"> acts.  </w:t>
      </w:r>
    </w:p>
    <w:p w14:paraId="058A2A57" w14:textId="1228983A" w:rsidR="005A4421" w:rsidRPr="008E03A6" w:rsidRDefault="008E03A6">
      <w:pPr>
        <w:rPr>
          <w:lang w:val="en-GB"/>
        </w:rPr>
      </w:pPr>
      <w:r>
        <w:rPr>
          <w:lang w:val="en-GB"/>
        </w:rPr>
        <w:t xml:space="preserve">We are concerned about the following </w:t>
      </w:r>
      <w:r w:rsidR="00D60DA2">
        <w:rPr>
          <w:lang w:val="en-GB"/>
        </w:rPr>
        <w:t>cases</w:t>
      </w:r>
      <w:r w:rsidRPr="008E03A6">
        <w:rPr>
          <w:lang w:val="en-GB"/>
        </w:rPr>
        <w:t xml:space="preserve"> </w:t>
      </w:r>
      <w:r w:rsidR="00463D7C" w:rsidRPr="008E03A6">
        <w:rPr>
          <w:lang w:val="en-GB"/>
        </w:rPr>
        <w:t>of intimidation and reprisals</w:t>
      </w:r>
      <w:r w:rsidR="004B2708" w:rsidRPr="008E03A6">
        <w:rPr>
          <w:lang w:val="en-GB"/>
        </w:rPr>
        <w:t xml:space="preserve">: </w:t>
      </w:r>
    </w:p>
    <w:p w14:paraId="773C4B8E" w14:textId="4B0020C5" w:rsidR="004B2708" w:rsidRPr="008E03A6" w:rsidRDefault="00802FE4" w:rsidP="004B2708">
      <w:pPr>
        <w:pStyle w:val="Paragraphedeliste"/>
        <w:numPr>
          <w:ilvl w:val="0"/>
          <w:numId w:val="1"/>
        </w:numPr>
        <w:rPr>
          <w:lang w:val="en-GB"/>
        </w:rPr>
      </w:pPr>
      <w:r w:rsidRPr="008E03A6">
        <w:rPr>
          <w:lang w:val="en-GB"/>
        </w:rPr>
        <w:t>Ms Samar Badawi and M</w:t>
      </w:r>
      <w:r w:rsidR="00F85D93" w:rsidRPr="008E03A6">
        <w:rPr>
          <w:lang w:val="en-GB"/>
        </w:rPr>
        <w:t xml:space="preserve">s Louhain Al-Hathlour, </w:t>
      </w:r>
      <w:r w:rsidR="00D60DA2">
        <w:rPr>
          <w:lang w:val="en-GB"/>
        </w:rPr>
        <w:t>w</w:t>
      </w:r>
      <w:r w:rsidR="004B2708" w:rsidRPr="008E03A6">
        <w:rPr>
          <w:lang w:val="en-GB"/>
        </w:rPr>
        <w:t xml:space="preserve">omen </w:t>
      </w:r>
      <w:r w:rsidR="00D60DA2">
        <w:rPr>
          <w:lang w:val="en-GB"/>
        </w:rPr>
        <w:t>h</w:t>
      </w:r>
      <w:r w:rsidR="004B2708" w:rsidRPr="008E03A6">
        <w:rPr>
          <w:lang w:val="en-GB"/>
        </w:rPr>
        <w:t xml:space="preserve">uman </w:t>
      </w:r>
      <w:r w:rsidR="00D60DA2">
        <w:rPr>
          <w:lang w:val="en-GB"/>
        </w:rPr>
        <w:t>r</w:t>
      </w:r>
      <w:r w:rsidR="004B2708" w:rsidRPr="008E03A6">
        <w:rPr>
          <w:lang w:val="en-GB"/>
        </w:rPr>
        <w:t xml:space="preserve">ights </w:t>
      </w:r>
      <w:r w:rsidR="00D60DA2">
        <w:rPr>
          <w:lang w:val="en-GB"/>
        </w:rPr>
        <w:t>d</w:t>
      </w:r>
      <w:r w:rsidR="004B2708" w:rsidRPr="008E03A6">
        <w:rPr>
          <w:lang w:val="en-GB"/>
        </w:rPr>
        <w:t xml:space="preserve">efenders </w:t>
      </w:r>
      <w:r w:rsidR="00F85D93" w:rsidRPr="008E03A6">
        <w:rPr>
          <w:lang w:val="en-GB"/>
        </w:rPr>
        <w:t>from Saudi Arabia who engaged wit</w:t>
      </w:r>
      <w:r w:rsidR="002E6949" w:rsidRPr="008E03A6">
        <w:rPr>
          <w:lang w:val="en-GB"/>
        </w:rPr>
        <w:t>h</w:t>
      </w:r>
      <w:r w:rsidR="00F85D93" w:rsidRPr="008E03A6">
        <w:rPr>
          <w:lang w:val="en-GB"/>
        </w:rPr>
        <w:t xml:space="preserve"> the UPR and CEDAW. </w:t>
      </w:r>
    </w:p>
    <w:p w14:paraId="68FCECA6" w14:textId="754A063E" w:rsidR="00D60DA2" w:rsidRDefault="00EF08FA" w:rsidP="004B2708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Mr Sayed Ahmed Al-Wadaeim, </w:t>
      </w:r>
      <w:r w:rsidR="00F85D93" w:rsidRPr="008E03A6">
        <w:rPr>
          <w:lang w:val="en-GB"/>
        </w:rPr>
        <w:t xml:space="preserve">Ms Ebtesam </w:t>
      </w:r>
      <w:r>
        <w:rPr>
          <w:lang w:val="en-GB"/>
        </w:rPr>
        <w:t xml:space="preserve">and Mr Nabeel Rajab </w:t>
      </w:r>
      <w:r w:rsidR="00F85D93" w:rsidRPr="008E03A6">
        <w:rPr>
          <w:lang w:val="en-GB"/>
        </w:rPr>
        <w:t>from Bahrein</w:t>
      </w:r>
      <w:r w:rsidR="004B2708" w:rsidRPr="008E03A6">
        <w:rPr>
          <w:lang w:val="en-GB"/>
        </w:rPr>
        <w:t xml:space="preserve"> </w:t>
      </w:r>
      <w:r w:rsidR="00F85D93" w:rsidRPr="008E03A6">
        <w:rPr>
          <w:lang w:val="en-GB"/>
        </w:rPr>
        <w:t xml:space="preserve">for their collaboration with the </w:t>
      </w:r>
      <w:r w:rsidR="008E03A6">
        <w:rPr>
          <w:lang w:val="en-GB"/>
        </w:rPr>
        <w:t>T</w:t>
      </w:r>
      <w:r w:rsidR="00F85D93" w:rsidRPr="008E03A6">
        <w:rPr>
          <w:lang w:val="en-GB"/>
        </w:rPr>
        <w:t xml:space="preserve">reaty </w:t>
      </w:r>
      <w:r w:rsidR="008E03A6">
        <w:rPr>
          <w:lang w:val="en-GB"/>
        </w:rPr>
        <w:t>B</w:t>
      </w:r>
      <w:r w:rsidR="002E6949" w:rsidRPr="008E03A6">
        <w:rPr>
          <w:lang w:val="en-GB"/>
        </w:rPr>
        <w:t>odies</w:t>
      </w:r>
      <w:r w:rsidR="00F85D93" w:rsidRPr="008E03A6">
        <w:rPr>
          <w:lang w:val="en-GB"/>
        </w:rPr>
        <w:t xml:space="preserve"> and the Human </w:t>
      </w:r>
      <w:r w:rsidR="008E03A6">
        <w:rPr>
          <w:lang w:val="en-GB"/>
        </w:rPr>
        <w:t>R</w:t>
      </w:r>
      <w:r w:rsidR="00F85D93" w:rsidRPr="008E03A6">
        <w:rPr>
          <w:lang w:val="en-GB"/>
        </w:rPr>
        <w:t>ights Council.</w:t>
      </w:r>
    </w:p>
    <w:p w14:paraId="5F2B7CE5" w14:textId="50C56458" w:rsidR="005A4421" w:rsidRPr="008E03A6" w:rsidRDefault="00D60DA2" w:rsidP="004B2708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M</w:t>
      </w:r>
      <w:r w:rsidRPr="008E03A6">
        <w:rPr>
          <w:lang w:val="en-GB"/>
        </w:rPr>
        <w:t xml:space="preserve">s Huda Al-Sarari, a </w:t>
      </w:r>
      <w:r>
        <w:rPr>
          <w:lang w:val="en-GB"/>
        </w:rPr>
        <w:t>h</w:t>
      </w:r>
      <w:r w:rsidRPr="008E03A6">
        <w:rPr>
          <w:lang w:val="en-GB"/>
        </w:rPr>
        <w:t xml:space="preserve">uman rights defender and lawyer from Yemen, who faced reprisals </w:t>
      </w:r>
      <w:r>
        <w:rPr>
          <w:lang w:val="en-GB"/>
        </w:rPr>
        <w:t>because of</w:t>
      </w:r>
      <w:r w:rsidRPr="008E03A6">
        <w:rPr>
          <w:lang w:val="en-GB"/>
        </w:rPr>
        <w:t xml:space="preserve"> her cooperation with international human rights mechanisms.</w:t>
      </w:r>
      <w:r w:rsidR="00F85D93" w:rsidRPr="008E03A6">
        <w:rPr>
          <w:lang w:val="en-GB"/>
        </w:rPr>
        <w:t xml:space="preserve"> </w:t>
      </w:r>
      <w:r w:rsidR="00463D7C" w:rsidRPr="008E03A6">
        <w:rPr>
          <w:lang w:val="en-GB"/>
        </w:rPr>
        <w:t xml:space="preserve"> </w:t>
      </w:r>
    </w:p>
    <w:p w14:paraId="22635634" w14:textId="7F37FA03" w:rsidR="00031D12" w:rsidRPr="008E03A6" w:rsidRDefault="00031D12" w:rsidP="004B2708">
      <w:pPr>
        <w:pStyle w:val="Paragraphedeliste"/>
        <w:numPr>
          <w:ilvl w:val="0"/>
          <w:numId w:val="1"/>
        </w:numPr>
        <w:rPr>
          <w:lang w:val="en-GB"/>
        </w:rPr>
      </w:pPr>
      <w:r w:rsidRPr="00031D12">
        <w:rPr>
          <w:bCs/>
          <w:color w:val="000000"/>
          <w:lang w:val="en-GB"/>
        </w:rPr>
        <w:t>Mr Armel Niyongere, Mr Dieudonné Bashirahishize, Mr Vital Nshimirimana, and Mr Lambert Nigarura</w:t>
      </w:r>
      <w:r>
        <w:rPr>
          <w:bCs/>
          <w:color w:val="000000"/>
          <w:lang w:val="en-GB"/>
        </w:rPr>
        <w:t xml:space="preserve">, </w:t>
      </w:r>
      <w:r w:rsidR="00D60DA2">
        <w:rPr>
          <w:bCs/>
          <w:color w:val="000000"/>
          <w:lang w:val="en-GB"/>
        </w:rPr>
        <w:t>h</w:t>
      </w:r>
      <w:r>
        <w:rPr>
          <w:bCs/>
          <w:color w:val="000000"/>
          <w:lang w:val="en-GB"/>
        </w:rPr>
        <w:t>uman right</w:t>
      </w:r>
      <w:r w:rsidR="008E03A6">
        <w:rPr>
          <w:bCs/>
          <w:color w:val="000000"/>
          <w:lang w:val="en-GB"/>
        </w:rPr>
        <w:t>s</w:t>
      </w:r>
      <w:r>
        <w:rPr>
          <w:bCs/>
          <w:color w:val="000000"/>
          <w:lang w:val="en-GB"/>
        </w:rPr>
        <w:t xml:space="preserve"> </w:t>
      </w:r>
      <w:r w:rsidR="00802FE4">
        <w:rPr>
          <w:bCs/>
          <w:color w:val="000000"/>
          <w:lang w:val="en-GB"/>
        </w:rPr>
        <w:t>lawyers from Burundi</w:t>
      </w:r>
      <w:r w:rsidR="007C159F">
        <w:rPr>
          <w:bCs/>
          <w:color w:val="000000"/>
          <w:lang w:val="en-GB"/>
        </w:rPr>
        <w:t>.</w:t>
      </w:r>
    </w:p>
    <w:p w14:paraId="7EBFBCAB" w14:textId="17DC8FE0" w:rsidR="00802FE4" w:rsidRPr="008E03A6" w:rsidRDefault="008E03A6" w:rsidP="002E6949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color w:val="000000"/>
          <w:lang w:val="en-GB"/>
        </w:rPr>
        <w:t>M</w:t>
      </w:r>
      <w:r w:rsidR="00802FE4">
        <w:rPr>
          <w:color w:val="000000"/>
          <w:lang w:val="en-GB"/>
        </w:rPr>
        <w:t>edical personnel, human rights defenders and members of students’ movements in Venezuela who cooperated with OHCHR during its first visit to the country in March 2019</w:t>
      </w:r>
      <w:r w:rsidR="007C159F">
        <w:rPr>
          <w:color w:val="000000"/>
          <w:lang w:val="en-GB"/>
        </w:rPr>
        <w:t>.</w:t>
      </w:r>
    </w:p>
    <w:p w14:paraId="08D66DBC" w14:textId="42D636EA" w:rsidR="005A4421" w:rsidRPr="00137C0D" w:rsidRDefault="00D60DA2" w:rsidP="00137C0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Ms Chen Jianfang, a woman human rights defender from China who</w:t>
      </w:r>
      <w:r w:rsidR="002E6949" w:rsidRPr="008E03A6">
        <w:rPr>
          <w:lang w:val="en-GB"/>
        </w:rPr>
        <w:t xml:space="preserve"> disappear</w:t>
      </w:r>
      <w:r>
        <w:rPr>
          <w:lang w:val="en-GB"/>
        </w:rPr>
        <w:t>ed</w:t>
      </w:r>
      <w:r w:rsidR="002E6949" w:rsidRPr="008E03A6">
        <w:rPr>
          <w:lang w:val="en-GB"/>
        </w:rPr>
        <w:t xml:space="preserve"> </w:t>
      </w:r>
      <w:r w:rsidR="008E2FFE" w:rsidRPr="008E03A6">
        <w:rPr>
          <w:lang w:val="en-GB"/>
        </w:rPr>
        <w:t>in March 2019 after having written</w:t>
      </w:r>
      <w:r w:rsidR="002E6949" w:rsidRPr="008E03A6">
        <w:rPr>
          <w:lang w:val="en-GB"/>
        </w:rPr>
        <w:t xml:space="preserve"> a tribute marking the fifth anniversary of</w:t>
      </w:r>
      <w:r w:rsidR="008E2FFE" w:rsidRPr="008E03A6">
        <w:rPr>
          <w:lang w:val="en-GB"/>
        </w:rPr>
        <w:t xml:space="preserve"> t</w:t>
      </w:r>
      <w:r w:rsidR="002E6949" w:rsidRPr="008E03A6">
        <w:rPr>
          <w:lang w:val="en-GB"/>
        </w:rPr>
        <w:t>he death in custody of her colleague, human rights activist Cao Shunli.</w:t>
      </w:r>
    </w:p>
    <w:p w14:paraId="12DE6110" w14:textId="1FD345CF" w:rsidR="00441195" w:rsidRDefault="002C2C8B">
      <w:pPr>
        <w:rPr>
          <w:lang w:val="en-GB"/>
        </w:rPr>
      </w:pPr>
      <w:r w:rsidRPr="00EF08FA">
        <w:rPr>
          <w:lang w:val="en-GB"/>
        </w:rPr>
        <w:t xml:space="preserve">We </w:t>
      </w:r>
      <w:r w:rsidR="00441195" w:rsidRPr="00EF08FA">
        <w:rPr>
          <w:lang w:val="en-GB"/>
        </w:rPr>
        <w:t xml:space="preserve">also </w:t>
      </w:r>
      <w:r w:rsidRPr="00EF08FA">
        <w:rPr>
          <w:lang w:val="en-GB"/>
        </w:rPr>
        <w:t xml:space="preserve">note with concern </w:t>
      </w:r>
      <w:r w:rsidR="00441195" w:rsidRPr="00EF08FA">
        <w:rPr>
          <w:lang w:val="en-GB"/>
        </w:rPr>
        <w:t>that reprisals are a trend that we see in ALL regions</w:t>
      </w:r>
      <w:r w:rsidR="00947337" w:rsidRPr="00EF08FA">
        <w:rPr>
          <w:lang w:val="en-GB"/>
        </w:rPr>
        <w:t xml:space="preserve"> of the world</w:t>
      </w:r>
      <w:r w:rsidR="00441195" w:rsidRPr="00EF08FA">
        <w:rPr>
          <w:lang w:val="en-GB"/>
        </w:rPr>
        <w:t>.</w:t>
      </w:r>
      <w:r w:rsidR="00441195">
        <w:rPr>
          <w:lang w:val="en-GB"/>
        </w:rPr>
        <w:t xml:space="preserve">  </w:t>
      </w:r>
    </w:p>
    <w:p w14:paraId="1D1A2849" w14:textId="77777777" w:rsidR="005A4421" w:rsidRPr="008E03A6" w:rsidRDefault="00463D7C">
      <w:pPr>
        <w:rPr>
          <w:lang w:val="en-GB"/>
        </w:rPr>
      </w:pPr>
      <w:r w:rsidRPr="008E03A6">
        <w:rPr>
          <w:lang w:val="en-GB"/>
        </w:rPr>
        <w:t xml:space="preserve">Madam President, </w:t>
      </w:r>
    </w:p>
    <w:p w14:paraId="0F882914" w14:textId="5C652A46" w:rsidR="005A4421" w:rsidRPr="008E03A6" w:rsidRDefault="004B2708">
      <w:pPr>
        <w:rPr>
          <w:lang w:val="en-GB"/>
        </w:rPr>
      </w:pPr>
      <w:r w:rsidRPr="008E03A6">
        <w:rPr>
          <w:lang w:val="en-GB"/>
        </w:rPr>
        <w:t>We</w:t>
      </w:r>
      <w:r w:rsidR="00463D7C" w:rsidRPr="008E03A6">
        <w:rPr>
          <w:lang w:val="en-GB"/>
        </w:rPr>
        <w:t xml:space="preserve"> encourage you and the Bureau to make public statements on serious and unresolved cases of reprisals and to address such cases systematically. It is crucial that </w:t>
      </w:r>
      <w:r w:rsidR="00B7628D">
        <w:rPr>
          <w:lang w:val="en-GB"/>
        </w:rPr>
        <w:t xml:space="preserve">all </w:t>
      </w:r>
      <w:r w:rsidR="00463D7C" w:rsidRPr="008E03A6">
        <w:rPr>
          <w:lang w:val="en-GB"/>
        </w:rPr>
        <w:t>specific cases of reprisals receive public attention. We have submitted some concrete proposals in writing</w:t>
      </w:r>
      <w:r w:rsidR="002E6949" w:rsidRPr="008E03A6">
        <w:rPr>
          <w:lang w:val="en-GB"/>
        </w:rPr>
        <w:t xml:space="preserve"> </w:t>
      </w:r>
      <w:r w:rsidR="00463D7C" w:rsidRPr="008E03A6">
        <w:rPr>
          <w:lang w:val="en-GB"/>
        </w:rPr>
        <w:t xml:space="preserve">and </w:t>
      </w:r>
      <w:r w:rsidR="00DB2173" w:rsidRPr="008E03A6">
        <w:rPr>
          <w:lang w:val="en-GB"/>
        </w:rPr>
        <w:t xml:space="preserve">we </w:t>
      </w:r>
      <w:r w:rsidR="00463D7C" w:rsidRPr="008E03A6">
        <w:rPr>
          <w:lang w:val="en-GB"/>
        </w:rPr>
        <w:t xml:space="preserve">would reiterate our invitation to the Bureau to enter into a dialogue </w:t>
      </w:r>
      <w:r w:rsidR="002E6949" w:rsidRPr="008E03A6">
        <w:rPr>
          <w:lang w:val="en-GB"/>
        </w:rPr>
        <w:t>o</w:t>
      </w:r>
      <w:r w:rsidR="008E03A6">
        <w:rPr>
          <w:lang w:val="en-GB"/>
        </w:rPr>
        <w:t>n</w:t>
      </w:r>
      <w:r w:rsidR="002E6949" w:rsidRPr="008E03A6">
        <w:rPr>
          <w:lang w:val="en-GB"/>
        </w:rPr>
        <w:t xml:space="preserve"> </w:t>
      </w:r>
      <w:r w:rsidR="008E2FFE" w:rsidRPr="008E03A6">
        <w:rPr>
          <w:lang w:val="en-GB"/>
        </w:rPr>
        <w:t>th</w:t>
      </w:r>
      <w:r w:rsidR="00D60DA2">
        <w:rPr>
          <w:lang w:val="en-GB"/>
        </w:rPr>
        <w:t>o</w:t>
      </w:r>
      <w:r w:rsidR="008E2FFE" w:rsidRPr="008E03A6">
        <w:rPr>
          <w:lang w:val="en-GB"/>
        </w:rPr>
        <w:t>se</w:t>
      </w:r>
      <w:r w:rsidR="002E6949" w:rsidRPr="008E03A6">
        <w:rPr>
          <w:lang w:val="en-GB"/>
        </w:rPr>
        <w:t xml:space="preserve"> proposals</w:t>
      </w:r>
      <w:r w:rsidR="00E23B3D" w:rsidRPr="008E03A6">
        <w:rPr>
          <w:lang w:val="en-GB"/>
        </w:rPr>
        <w:t xml:space="preserve">. </w:t>
      </w:r>
    </w:p>
    <w:p w14:paraId="7D18C33B" w14:textId="215403E1" w:rsidR="005A4421" w:rsidRDefault="009F542C">
      <w:r>
        <w:t>Thank you.</w:t>
      </w:r>
    </w:p>
    <w:sectPr w:rsidR="005A442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476B" w14:textId="77777777" w:rsidR="007A54F8" w:rsidRDefault="007A54F8">
      <w:pPr>
        <w:spacing w:after="0" w:line="240" w:lineRule="auto"/>
      </w:pPr>
      <w:r>
        <w:separator/>
      </w:r>
    </w:p>
  </w:endnote>
  <w:endnote w:type="continuationSeparator" w:id="0">
    <w:p w14:paraId="7A55F521" w14:textId="77777777" w:rsidR="007A54F8" w:rsidRDefault="007A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6AA6" w14:textId="77777777" w:rsidR="007A54F8" w:rsidRDefault="007A54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0AC497" w14:textId="77777777" w:rsidR="007A54F8" w:rsidRDefault="007A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6458"/>
    <w:multiLevelType w:val="hybridMultilevel"/>
    <w:tmpl w:val="D4EE66DE"/>
    <w:lvl w:ilvl="0" w:tplc="3B9ADF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21"/>
    <w:rsid w:val="00031D12"/>
    <w:rsid w:val="00137C0D"/>
    <w:rsid w:val="00180D15"/>
    <w:rsid w:val="00240FBF"/>
    <w:rsid w:val="002C2C8B"/>
    <w:rsid w:val="002E6949"/>
    <w:rsid w:val="003703CF"/>
    <w:rsid w:val="00404098"/>
    <w:rsid w:val="00441195"/>
    <w:rsid w:val="00463D7C"/>
    <w:rsid w:val="00493271"/>
    <w:rsid w:val="004A2375"/>
    <w:rsid w:val="004B2708"/>
    <w:rsid w:val="005A4421"/>
    <w:rsid w:val="005D1EDB"/>
    <w:rsid w:val="006C2430"/>
    <w:rsid w:val="007A54F8"/>
    <w:rsid w:val="007C159F"/>
    <w:rsid w:val="00802FE4"/>
    <w:rsid w:val="008D3ABD"/>
    <w:rsid w:val="008E03A6"/>
    <w:rsid w:val="008E2FFE"/>
    <w:rsid w:val="00947337"/>
    <w:rsid w:val="009F542C"/>
    <w:rsid w:val="00A66693"/>
    <w:rsid w:val="00AB0F4A"/>
    <w:rsid w:val="00AB3258"/>
    <w:rsid w:val="00B6281E"/>
    <w:rsid w:val="00B66CF3"/>
    <w:rsid w:val="00B7628D"/>
    <w:rsid w:val="00BB4C15"/>
    <w:rsid w:val="00C06A79"/>
    <w:rsid w:val="00CD05FA"/>
    <w:rsid w:val="00D60DA2"/>
    <w:rsid w:val="00D77558"/>
    <w:rsid w:val="00DB2173"/>
    <w:rsid w:val="00DD2F22"/>
    <w:rsid w:val="00E23B3D"/>
    <w:rsid w:val="00EF08FA"/>
    <w:rsid w:val="00F85D93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F5D1"/>
  <w15:docId w15:val="{79060AA0-AD2D-4FF9-9963-78BB866C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ev">
    <w:name w:val="Strong"/>
    <w:basedOn w:val="Policepardfaut"/>
    <w:uiPriority w:val="22"/>
    <w:qFormat/>
    <w:rsid w:val="00F85D9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E0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03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03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03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03A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E03A6"/>
    <w:pPr>
      <w:autoSpaceDN/>
      <w:spacing w:after="0" w:line="240" w:lineRule="auto"/>
      <w:textAlignment w:val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14AC30EE2874CAB4C292C20C38C4B" ma:contentTypeVersion="0" ma:contentTypeDescription="Create a new document." ma:contentTypeScope="" ma:versionID="8afb15c4a5670a4b53a84c9ec0413b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8d34caa4dfb879369d47e4ec3d08f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2851C-3EBD-455F-9AE9-706ED60CC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3A11B8-2E62-4738-A4E1-3DC9BB8A0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A6C36-149A-4563-8115-EBEC4F22EB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anne.goedert</dc:creator>
  <dc:description/>
  <cp:lastModifiedBy>Levina Gordet</cp:lastModifiedBy>
  <cp:revision>2</cp:revision>
  <cp:lastPrinted>2020-03-05T18:28:00Z</cp:lastPrinted>
  <dcterms:created xsi:type="dcterms:W3CDTF">2020-06-18T10:12:00Z</dcterms:created>
  <dcterms:modified xsi:type="dcterms:W3CDTF">2020-06-18T10:12:00Z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0x01010021414AC30EE2874CAB4C292C20C38C4B</vt:lpwstr>
  </property>
</Properties>
</file>